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AF" w:rsidRDefault="003548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титульн учебн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титульн учебн 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BC" w:rsidRDefault="003548BC">
      <w:pPr>
        <w:rPr>
          <w:sz w:val="28"/>
          <w:szCs w:val="28"/>
        </w:rPr>
      </w:pPr>
    </w:p>
    <w:p w:rsidR="003548BC" w:rsidRDefault="003548BC">
      <w:pPr>
        <w:rPr>
          <w:sz w:val="28"/>
          <w:szCs w:val="28"/>
        </w:rPr>
      </w:pPr>
    </w:p>
    <w:p w:rsidR="00CC09AF" w:rsidRPr="002D5121" w:rsidRDefault="00CC09AF">
      <w:pPr>
        <w:rPr>
          <w:rFonts w:ascii="Times New Roman" w:hAnsi="Times New Roman" w:cs="Times New Roman"/>
          <w:sz w:val="28"/>
          <w:szCs w:val="28"/>
        </w:rPr>
      </w:pPr>
      <w:r w:rsidRPr="002D5121"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 разработан в соответствии с Законом Российской Федерации «Об образовании» от29.12.2012 №273-ФЗ, Приказом Министерства образования и науки Российской Федерации от 30.08.2013г.№1014»Об утверждении Порядка организации и осуществления образовательной деятельности по основным общеобразовательным программам</w:t>
      </w:r>
      <w:r w:rsidR="00EB0237" w:rsidRPr="002D5121">
        <w:rPr>
          <w:rFonts w:ascii="Times New Roman" w:hAnsi="Times New Roman" w:cs="Times New Roman"/>
          <w:sz w:val="28"/>
          <w:szCs w:val="28"/>
        </w:rPr>
        <w:t>- образовательным программам</w:t>
      </w:r>
      <w:r w:rsidRPr="002D5121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EB0237" w:rsidRPr="002D5121">
        <w:rPr>
          <w:rFonts w:ascii="Times New Roman" w:hAnsi="Times New Roman" w:cs="Times New Roman"/>
          <w:sz w:val="28"/>
          <w:szCs w:val="28"/>
        </w:rPr>
        <w:t>»,Уставом Учреждения, образовательной программой дошкольного образования МБДОУ»Детский сад с</w:t>
      </w:r>
      <w:proofErr w:type="gramStart"/>
      <w:r w:rsidR="00EB0237" w:rsidRPr="002D512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B0237" w:rsidRPr="002D5121">
        <w:rPr>
          <w:rFonts w:ascii="Times New Roman" w:hAnsi="Times New Roman" w:cs="Times New Roman"/>
          <w:sz w:val="28"/>
          <w:szCs w:val="28"/>
        </w:rPr>
        <w:t>убочистка Вторая», приказом Министерства образования и науки Российской Федерации №1155 от 17.10.2013г.»Об утверждении  Федерального государственного образовательного стандарта дошкольного образования», санитарно- эпидемиологическими</w:t>
      </w:r>
      <w:r w:rsidR="004D1823" w:rsidRPr="002D5121">
        <w:rPr>
          <w:rFonts w:ascii="Times New Roman" w:hAnsi="Times New Roman" w:cs="Times New Roman"/>
          <w:sz w:val="28"/>
          <w:szCs w:val="28"/>
        </w:rPr>
        <w:t xml:space="preserve"> правилами и нормативами </w:t>
      </w:r>
      <w:proofErr w:type="spellStart"/>
      <w:r w:rsidR="004D1823" w:rsidRPr="002D512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D1823" w:rsidRPr="002D5121">
        <w:rPr>
          <w:rFonts w:ascii="Times New Roman" w:hAnsi="Times New Roman" w:cs="Times New Roman"/>
          <w:sz w:val="28"/>
          <w:szCs w:val="28"/>
        </w:rPr>
        <w:t xml:space="preserve"> 2.4.1.3049-13»Санитарно –эпидемиологические требования к устройству, содержанию и организации режима работы дошкольных образовательных учреждений»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1823" w:rsidRPr="002D5121" w:rsidTr="004D1823">
        <w:tc>
          <w:tcPr>
            <w:tcW w:w="4785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с 01.09.2016г</w:t>
            </w:r>
            <w:proofErr w:type="gramStart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о 31.05.2017г.</w:t>
            </w:r>
          </w:p>
        </w:tc>
      </w:tr>
      <w:tr w:rsidR="004D1823" w:rsidRPr="002D5121" w:rsidTr="004D1823">
        <w:tc>
          <w:tcPr>
            <w:tcW w:w="4785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4786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4D1823" w:rsidRPr="002D5121" w:rsidTr="004D1823">
        <w:tc>
          <w:tcPr>
            <w:tcW w:w="4785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 xml:space="preserve">5дней в неделю: </w:t>
            </w:r>
          </w:p>
          <w:p w:rsidR="004D1823" w:rsidRPr="002D5121" w:rsidRDefault="004D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2группы-8 часов (с 8.30до 16.30)</w:t>
            </w:r>
          </w:p>
        </w:tc>
      </w:tr>
      <w:tr w:rsidR="004D1823" w:rsidRPr="002D5121" w:rsidTr="004D1823">
        <w:tc>
          <w:tcPr>
            <w:tcW w:w="4785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</w:t>
            </w:r>
          </w:p>
        </w:tc>
        <w:tc>
          <w:tcPr>
            <w:tcW w:w="4786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Start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воскресенье, праздничные дни, установленные законодательством Российской Федерации</w:t>
            </w:r>
          </w:p>
        </w:tc>
      </w:tr>
      <w:tr w:rsidR="004D1823" w:rsidRPr="002D5121" w:rsidTr="004D1823">
        <w:tc>
          <w:tcPr>
            <w:tcW w:w="4785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Адаптационный период для второй младшей группы</w:t>
            </w:r>
          </w:p>
        </w:tc>
        <w:tc>
          <w:tcPr>
            <w:tcW w:w="4786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51744" w:rsidRPr="002D5121">
              <w:rPr>
                <w:rFonts w:ascii="Times New Roman" w:hAnsi="Times New Roman" w:cs="Times New Roman"/>
                <w:sz w:val="28"/>
                <w:szCs w:val="28"/>
              </w:rPr>
              <w:t>01.08.2016г. по 01.09.2016</w:t>
            </w: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1823" w:rsidRPr="002D5121" w:rsidTr="004D1823">
        <w:tc>
          <w:tcPr>
            <w:tcW w:w="4785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качества освоения программного материала воспитанниками</w:t>
            </w:r>
          </w:p>
        </w:tc>
        <w:tc>
          <w:tcPr>
            <w:tcW w:w="4786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с 01.10.2016 по12.10.2016г.</w:t>
            </w:r>
          </w:p>
        </w:tc>
      </w:tr>
      <w:tr w:rsidR="004D1823" w:rsidRPr="002D5121" w:rsidTr="004D1823">
        <w:tc>
          <w:tcPr>
            <w:tcW w:w="4785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4786" w:type="dxa"/>
          </w:tcPr>
          <w:p w:rsidR="004D1823" w:rsidRPr="002D5121" w:rsidRDefault="004D1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23" w:rsidRPr="002D5121" w:rsidTr="004D1823">
        <w:tc>
          <w:tcPr>
            <w:tcW w:w="4785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 качества освоения программного материала воспитанниками</w:t>
            </w:r>
          </w:p>
        </w:tc>
        <w:tc>
          <w:tcPr>
            <w:tcW w:w="4786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С 18.05.2017 по29.05.2017г.</w:t>
            </w:r>
          </w:p>
        </w:tc>
      </w:tr>
      <w:tr w:rsidR="004D1823" w:rsidRPr="002D5121" w:rsidTr="004D1823">
        <w:tc>
          <w:tcPr>
            <w:tcW w:w="4785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Выпуск детей в школу</w:t>
            </w:r>
          </w:p>
        </w:tc>
        <w:tc>
          <w:tcPr>
            <w:tcW w:w="4786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30 мая 2017г.</w:t>
            </w:r>
          </w:p>
        </w:tc>
      </w:tr>
      <w:tr w:rsidR="004D1823" w:rsidRPr="002D5121" w:rsidTr="004D1823">
        <w:tc>
          <w:tcPr>
            <w:tcW w:w="4785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период</w:t>
            </w:r>
          </w:p>
        </w:tc>
        <w:tc>
          <w:tcPr>
            <w:tcW w:w="4786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С 01.06.2017г. по31.08.2017г.</w:t>
            </w:r>
          </w:p>
        </w:tc>
      </w:tr>
      <w:tr w:rsidR="004D1823" w:rsidRPr="002D5121" w:rsidTr="004D1823">
        <w:tc>
          <w:tcPr>
            <w:tcW w:w="4785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4786" w:type="dxa"/>
          </w:tcPr>
          <w:p w:rsidR="004D1823" w:rsidRPr="002D5121" w:rsidRDefault="00B5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1.2,3,4,5,6,8</w:t>
            </w:r>
            <w:r w:rsidR="002D5121" w:rsidRPr="002D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2D5121" w:rsidRPr="002D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Новогодние каникулы;</w:t>
            </w:r>
          </w:p>
          <w:p w:rsidR="00B51744" w:rsidRPr="002D5121" w:rsidRDefault="00B5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7 январ</w:t>
            </w:r>
            <w:proofErr w:type="gramStart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121" w:rsidRPr="002D51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Рождество Христово;</w:t>
            </w:r>
          </w:p>
          <w:p w:rsidR="00B51744" w:rsidRPr="002D5121" w:rsidRDefault="002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23 феврал</w:t>
            </w:r>
            <w:proofErr w:type="gramStart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 xml:space="preserve">   День защитника Отечества;</w:t>
            </w:r>
          </w:p>
          <w:p w:rsidR="002D5121" w:rsidRPr="002D5121" w:rsidRDefault="002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день;</w:t>
            </w:r>
          </w:p>
          <w:p w:rsidR="002D5121" w:rsidRPr="002D5121" w:rsidRDefault="002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1 ма</w:t>
            </w:r>
            <w:proofErr w:type="gramStart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 xml:space="preserve">  Праздник Весны и Труда;</w:t>
            </w:r>
          </w:p>
          <w:p w:rsidR="002D5121" w:rsidRPr="002D5121" w:rsidRDefault="002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 – День  Победы;</w:t>
            </w:r>
          </w:p>
          <w:p w:rsidR="002D5121" w:rsidRPr="002D5121" w:rsidRDefault="002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12 июня – День России;</w:t>
            </w:r>
          </w:p>
          <w:p w:rsidR="002D5121" w:rsidRPr="002D5121" w:rsidRDefault="002D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4 ноябр</w:t>
            </w:r>
            <w:proofErr w:type="gramStart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D5121">
              <w:rPr>
                <w:rFonts w:ascii="Times New Roman" w:hAnsi="Times New Roman" w:cs="Times New Roman"/>
                <w:sz w:val="28"/>
                <w:szCs w:val="28"/>
              </w:rPr>
              <w:t xml:space="preserve"> День народного единства</w:t>
            </w:r>
          </w:p>
          <w:p w:rsidR="002D5121" w:rsidRPr="002D5121" w:rsidRDefault="002D5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744" w:rsidRPr="002D5121" w:rsidRDefault="00B5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823" w:rsidRPr="00CC09AF" w:rsidRDefault="004D1823">
      <w:pPr>
        <w:rPr>
          <w:sz w:val="28"/>
          <w:szCs w:val="28"/>
        </w:rPr>
      </w:pPr>
    </w:p>
    <w:sectPr w:rsidR="004D1823" w:rsidRPr="00CC09AF" w:rsidSect="00FF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1A8"/>
    <w:rsid w:val="002D5121"/>
    <w:rsid w:val="003548BC"/>
    <w:rsid w:val="004D1823"/>
    <w:rsid w:val="006701A8"/>
    <w:rsid w:val="009A0FD2"/>
    <w:rsid w:val="00B51744"/>
    <w:rsid w:val="00CC09AF"/>
    <w:rsid w:val="00DF1A7F"/>
    <w:rsid w:val="00EB0237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A8"/>
    <w:pPr>
      <w:spacing w:after="0" w:line="240" w:lineRule="auto"/>
    </w:pPr>
  </w:style>
  <w:style w:type="table" w:styleId="a4">
    <w:name w:val="Table Grid"/>
    <w:basedOn w:val="a1"/>
    <w:uiPriority w:val="59"/>
    <w:rsid w:val="004D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</cp:revision>
  <cp:lastPrinted>2016-09-20T05:02:00Z</cp:lastPrinted>
  <dcterms:created xsi:type="dcterms:W3CDTF">2016-09-12T16:44:00Z</dcterms:created>
  <dcterms:modified xsi:type="dcterms:W3CDTF">2016-09-23T07:19:00Z</dcterms:modified>
</cp:coreProperties>
</file>